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7B" w:rsidRDefault="003B6B7B" w:rsidP="003B6B7B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150</w:t>
      </w:r>
    </w:p>
    <w:p w:rsidR="005B7D4A" w:rsidRDefault="005B7D4A" w:rsidP="003B6B7B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5B7D4A" w:rsidRPr="005B7D4A" w:rsidRDefault="005B7D4A" w:rsidP="005B7D4A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  <w:sz w:val="40"/>
          <w:szCs w:val="40"/>
        </w:rPr>
      </w:pPr>
      <w:r w:rsidRPr="005B7D4A">
        <w:rPr>
          <w:rFonts w:ascii="Times New Roman" w:hAnsi="Times New Roman"/>
          <w:sz w:val="40"/>
          <w:szCs w:val="40"/>
        </w:rPr>
        <w:t>Dominicus de Rocca</w:t>
      </w:r>
    </w:p>
    <w:p w:rsidR="005B7D4A" w:rsidRPr="005B7D4A" w:rsidRDefault="005B7D4A" w:rsidP="005B7D4A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  <w:sz w:val="40"/>
          <w:szCs w:val="40"/>
        </w:rPr>
      </w:pPr>
    </w:p>
    <w:p w:rsidR="005B7D4A" w:rsidRDefault="005B7D4A" w:rsidP="005B7D4A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  <w:sz w:val="40"/>
          <w:szCs w:val="40"/>
        </w:rPr>
      </w:pPr>
      <w:r w:rsidRPr="005B7D4A">
        <w:rPr>
          <w:rFonts w:ascii="Times New Roman" w:hAnsi="Times New Roman"/>
          <w:sz w:val="40"/>
          <w:szCs w:val="40"/>
        </w:rPr>
        <w:t>Epistolae</w:t>
      </w:r>
    </w:p>
    <w:p w:rsidR="005B7D4A" w:rsidRDefault="005B7D4A" w:rsidP="005B7D4A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</w:p>
    <w:p w:rsidR="003B6B7B" w:rsidRDefault="003B6B7B" w:rsidP="003B6B7B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3B6B7B" w:rsidRPr="0020321D" w:rsidRDefault="003B6B7B" w:rsidP="003B6B7B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127</w:t>
      </w:r>
    </w:p>
    <w:p w:rsidR="003B6B7B" w:rsidRPr="0020321D" w:rsidRDefault="003B6B7B" w:rsidP="003B6B7B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Magistro Stephano Dominicus de Rocca.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Resultat in proprie sensibilitatis intuitu fervor amoris veteris, quem in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patre radicasse vos extimo et in filio successive per tempora pullulasse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cognovi. Quod, factus arrogantie particeps, presumo forte plus debito gravare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vos precibus, cum exauditorem sperem invenire benivolum, a quo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alias diversas petitiones meas recolo exauditionis beneficium reportasse.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Propter quod, velut intrepidus, secure vos alloquor et, tamquam spe firma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munitus, me totum in preces fiduciosus exolvo, ut, cum … avunculus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meus, vobis notus, ob preteriti discrimina temporis iam annos sedecim in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exilii pressura peregit, cessante nunc causa turbinis, quod ex natalis soli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dulcedine passa dispendia recompenset, lares cupiat habitare domesticos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ad honorem sancte Romane ecclesie ac fidelitatem heredum quondam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regis K., prout plures compatriote nostri, similis iacture participes, a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reverendo patre domino … legato ad presens hoc obtineant, dum tamen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apud ipsum legatum alicuius obtentu favoris gratiam mereantur, pro ipso,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 placet, ad impetrandum deprecatorias litteras aliquorum dominorum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Romane curie ad eundem dominum legatum, a quo solo ipsius regni facta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qualibet tractanda dependent. Prout vestra sciverit providere discretio,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partes vestras amoris et sollicitudinis apponatis, ut spes ex hoc de solo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vobis obtenta non pereat et rogantem, quinimmo rogantes, vobis obligetis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perpetuo debitores. Pro quo celerius et solicitius obtinendo, … lator presentium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intendens nihilominus ad curiam proficisci, mei amoris intuitu,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151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 xml:space="preserve">adventum suum non modicum celeravit. </w:t>
      </w:r>
      <w:r w:rsidRPr="0020321D">
        <w:rPr>
          <w:rFonts w:ascii="Times New Roman" w:hAnsi="Times New Roman"/>
          <w:lang w:val="en-US"/>
        </w:rPr>
        <w:t>Nam in eo eram proposito, alium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ad vos proprium nuntium specialius propterea destinare, cum in hiis vires</w:t>
      </w:r>
    </w:p>
    <w:p w:rsidR="003B6B7B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exceptionis cuiuslibet dilatorie pereant et sepe noceat differre paratis.</w:t>
      </w:r>
    </w:p>
    <w:p w:rsidR="003B6B7B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3B6B7B" w:rsidRPr="00BC1ADD" w:rsidRDefault="003B6B7B" w:rsidP="003B6B7B">
      <w:pPr>
        <w:spacing w:after="0"/>
        <w:ind w:right="-7"/>
        <w:jc w:val="center"/>
        <w:rPr>
          <w:rFonts w:ascii="Times New Roman" w:hAnsi="Times New Roman"/>
        </w:rPr>
      </w:pPr>
      <w:r w:rsidRPr="00BC1ADD">
        <w:rPr>
          <w:rFonts w:ascii="Times New Roman" w:hAnsi="Times New Roman"/>
        </w:rPr>
        <w:t>128</w:t>
      </w:r>
    </w:p>
    <w:p w:rsidR="003B6B7B" w:rsidRPr="00BC1AD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Domino La. de Sancto Georgio Dominicus de Rocca se totum.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Satis nunc usque credidi vobis obligatus existere, patris affectum recolens,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quem erga vos habuit, quo me adiunxi. Magis tamen de novo reddor vobis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obnoxius, quod amorem erga filium video suscitatum, ut ex hoc patris obligatio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transeat ad heredes. De quo vobis affectuose regratior cum plena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devotione, vos rogans quatenus super factis meis, que vobiscum inchoasse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lastRenderedPageBreak/>
        <w:t>me recolo, promissam diligentiam apponentes, ad operis perducatis effectum,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ut obligatio filii succrescat in patrem et patris affectio circa filium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non mutetur. </w:t>
      </w:r>
      <w:r w:rsidRPr="0020321D">
        <w:rPr>
          <w:rFonts w:ascii="Times New Roman" w:hAnsi="Times New Roman"/>
        </w:rPr>
        <w:t>Super ipso igitur negotio percomplendo, ecce … transmittitur,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 tam obligandi me habeat potestatem, ut vestre placuerit voluntati,</w:t>
      </w:r>
    </w:p>
    <w:p w:rsidR="003B6B7B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quam est sibi super hiis, que vobis ex parte mea dixerit adhibendi.</w:t>
      </w:r>
    </w:p>
    <w:p w:rsidR="003B6B7B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</w:p>
    <w:p w:rsidR="003B6B7B" w:rsidRPr="0020321D" w:rsidRDefault="003B6B7B" w:rsidP="003B6B7B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129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Magister Dominicus de Rocca … fratri et cognato magistri Stephani.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152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 affectione quam gessi quondam ad magistrum Stephanum, fratrem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et cognatum vestrum, inducor ut ea, que sint vobis placida et etiam fructuosa,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bona fide suadeam et apponam in hiis efficaciter partes meas. Noveritis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itaque quod, post adventum vestrarum presentium latoris ad curiam,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audivi aliqua que sensui meo, ratione, vestri turbationis materiam intulerunt.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Que quidem cum non sint exprimenda litteris, relationi commisi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predicti presentium portitoris. Vobis igitur bona fide suadeo, vobis amicabiliter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consulo, et vos deprecor sicut possum, ut avaritie seu invidie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vicium nullo modo vos teneat, cupiditatis et pertinacie nota nequaquam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vos incitet, sed fraternus amor et caritas unita vos copulet et unitas caritativa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coniungat, nec de bonis, que dominus magister Stephanus, cuius mors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me pungit assidue, lucratus extitit per cuncta mundi climata cum sudore,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suscitetis aliqua scandala, sed, considerantes post eius obitum unanimes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vos esse debere, bona ipsa inter vos et alios, si quivis sibi vendicant, et quibus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 iure etiam debeantur, caritative pro Deo et rationabiliter dividatis,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ne, si contrarium per vos et alios fieret, possit, quod absit, tale scandalum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suscitari, quod vestra et vestrorum potentia forte deficeret, dum durum</w:t>
      </w:r>
    </w:p>
    <w:p w:rsidR="003B6B7B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videatur ubilibet contra stimulum calcitrare.</w:t>
      </w:r>
    </w:p>
    <w:p w:rsidR="003B6B7B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</w:p>
    <w:p w:rsidR="003B6B7B" w:rsidRPr="0020321D" w:rsidRDefault="003B6B7B" w:rsidP="003B6B7B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130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</w:p>
    <w:p w:rsidR="003B6B7B" w:rsidRPr="0020321D" w:rsidRDefault="003B6B7B" w:rsidP="003B6B7B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Magistro O. Dominicus de Rocca.</w:t>
      </w:r>
    </w:p>
    <w:p w:rsidR="003B6B7B" w:rsidRPr="0020321D" w:rsidRDefault="003B6B7B" w:rsidP="003B6B7B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Piscator in rete parvulo pisciculos modicos vobis mitto, quorum exuberantia</w:t>
      </w:r>
    </w:p>
    <w:p w:rsidR="003B6B7B" w:rsidRPr="0020321D" w:rsidRDefault="003B6B7B" w:rsidP="003B6B7B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mense vestre largiflue suppleat parvitatem, et vestre dominationis</w:t>
      </w:r>
    </w:p>
    <w:p w:rsidR="003B6B7B" w:rsidRPr="0020321D" w:rsidRDefault="003B6B7B" w:rsidP="003B6B7B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affectus excuset inopiam piscatoris.</w:t>
      </w:r>
    </w:p>
    <w:p w:rsidR="003B6B7B" w:rsidRPr="0020321D" w:rsidRDefault="003B6B7B" w:rsidP="003B6B7B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3B6B7B" w:rsidRDefault="003B6B7B" w:rsidP="003B6B7B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153</w:t>
      </w:r>
    </w:p>
    <w:p w:rsidR="003B6B7B" w:rsidRDefault="003B6B7B" w:rsidP="003B6B7B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3B6B7B" w:rsidRPr="00BC1ADD" w:rsidRDefault="003B6B7B" w:rsidP="003B6B7B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 w:rsidRPr="00BC1ADD">
        <w:rPr>
          <w:rFonts w:ascii="Times New Roman" w:hAnsi="Times New Roman"/>
        </w:rPr>
        <w:t>131</w:t>
      </w:r>
    </w:p>
    <w:p w:rsidR="003B6B7B" w:rsidRPr="00BC1ADD" w:rsidRDefault="003B6B7B" w:rsidP="003B6B7B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Forma litterarum de cappellania … cardinalis. Per Dominicum de Rocca.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Dum laudabilis conversationis tue nobis nota sunt merita, eo ad obtinendam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nostri favoris gratiam te reputamus acceptum, quo devotionem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tuam erga nos per indicia manifesta demostras. Volentes itaque propter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hoc tibi nostre benivolentie gremium aperire, tuamque cupientes honorare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personam, te ex nunc in cappellam nostram gratiose recipimus et cappellanorum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nostrorum collegio sociamus, ut eorum de cetero prerogativa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lastRenderedPageBreak/>
        <w:t>letatus ad nos in tuis negotiis recurrere valeas confidenter, quem parati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sumus promptis et sinceris affectibus promovere. </w:t>
      </w:r>
      <w:r w:rsidRPr="0020321D">
        <w:rPr>
          <w:rFonts w:ascii="Times New Roman" w:hAnsi="Times New Roman"/>
        </w:rPr>
        <w:t>In cuius rei testimonium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presentes cappellanie litteras exinde fieri mandavimus et sigilli nostri</w:t>
      </w:r>
    </w:p>
    <w:p w:rsidR="003B6B7B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appensione muniri.</w:t>
      </w:r>
    </w:p>
    <w:p w:rsidR="003B6B7B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</w:p>
    <w:p w:rsidR="003B6B7B" w:rsidRPr="0020321D" w:rsidRDefault="003B6B7B" w:rsidP="003B6B7B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132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Item alia forma litterarum cappellanie cardinalis.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Gratum sentientes de fama tue probitatis odorem, dignum reputamus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merito, ut qui de nostrorum familiarium probitate letamur, personam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tuam gratiosis affectibus honoremus. His itaque provida consideratione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pensatis te in nostram recipimus cappellam, ut de cetero, tanquam noster,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 xml:space="preserve">favoris nostri presidia sortiaris, vel presidiis potiaris. </w:t>
      </w:r>
      <w:r w:rsidRPr="0020321D">
        <w:rPr>
          <w:rFonts w:ascii="Times New Roman" w:hAnsi="Times New Roman"/>
          <w:lang w:val="en-US"/>
        </w:rPr>
        <w:t>Sic igitur mentem et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actus tuos ad salubria dirigas, quod per hoc divine gratie te constituas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aptiorem et reddaris dignior ad ampliorem gratiam promerendam. In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cuius rei testimonium presentes litteras fieri fecimus et nostri sigilli munimine</w:t>
      </w:r>
    </w:p>
    <w:p w:rsidR="003B6B7B" w:rsidRPr="0020321D" w:rsidRDefault="003B6B7B" w:rsidP="003B6B7B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roborari.</w:t>
      </w:r>
    </w:p>
    <w:p w:rsidR="00110B8C" w:rsidRDefault="00110B8C"/>
    <w:sectPr w:rsidR="00110B8C" w:rsidSect="00110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283"/>
  <w:characterSpacingControl w:val="doNotCompress"/>
  <w:compat/>
  <w:rsids>
    <w:rsidRoot w:val="003B6B7B"/>
    <w:rsid w:val="00110B8C"/>
    <w:rsid w:val="003B6B7B"/>
    <w:rsid w:val="004E0390"/>
    <w:rsid w:val="00545655"/>
    <w:rsid w:val="005B7D4A"/>
    <w:rsid w:val="00B36D6D"/>
    <w:rsid w:val="00B80E5F"/>
    <w:rsid w:val="00BE7001"/>
    <w:rsid w:val="00D901C3"/>
    <w:rsid w:val="00D93F54"/>
    <w:rsid w:val="00E7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B7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4777</Characters>
  <Application>Microsoft Office Word</Application>
  <DocSecurity>0</DocSecurity>
  <Lines>112</Lines>
  <Paragraphs>92</Paragraphs>
  <ScaleCrop>false</ScaleCrop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Ambrosini</dc:creator>
  <cp:lastModifiedBy>Luigi</cp:lastModifiedBy>
  <cp:revision>7</cp:revision>
  <dcterms:created xsi:type="dcterms:W3CDTF">2013-08-16T13:40:00Z</dcterms:created>
  <dcterms:modified xsi:type="dcterms:W3CDTF">2013-11-25T10:39:00Z</dcterms:modified>
</cp:coreProperties>
</file>